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85" w:rsidRDefault="00171185" w:rsidP="00171185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rFonts w:ascii="Courier New" w:hAnsi="Courier New" w:cs="Courier New"/>
          <w:sz w:val="20"/>
        </w:rPr>
        <w:t xml:space="preserve">  </w:t>
      </w:r>
      <w:r>
        <w:rPr>
          <w:szCs w:val="24"/>
        </w:rPr>
        <w:t>Приложение N 1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 Порядку уведомления представителя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нанимателя (работодателя) о фактах обращения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в целях склонения муниципального служащего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администрации муниципального образования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"Гусевский городской округ" к совершению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коррупционных правонарушений</w:t>
      </w: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>
        <w:rPr>
          <w:szCs w:val="24"/>
        </w:rPr>
        <w:t>Главе администрации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муниципального образования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"Гусевский городской округ"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________________________________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от ____________________________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(Ф.И.О., должность муниципального служащего)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________________________________</w:t>
      </w:r>
    </w:p>
    <w:p w:rsidR="00171185" w:rsidRDefault="00171185" w:rsidP="00171185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(место жительства, телефон)</w:t>
      </w:r>
    </w:p>
    <w:p w:rsidR="00171185" w:rsidRDefault="00171185" w:rsidP="0017118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</w:rPr>
      </w:pPr>
    </w:p>
    <w:p w:rsidR="00171185" w:rsidRDefault="00171185" w:rsidP="0017118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Уведомление</w:t>
      </w:r>
    </w:p>
    <w:p w:rsidR="00171185" w:rsidRDefault="00171185" w:rsidP="0017118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 фактах обращения в целях склонения муниципального служащего</w:t>
      </w:r>
    </w:p>
    <w:p w:rsidR="00171185" w:rsidRDefault="00171185" w:rsidP="0017118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администрации муниципального образования "Гусевский</w:t>
      </w:r>
    </w:p>
    <w:p w:rsidR="00171185" w:rsidRDefault="00171185" w:rsidP="0017118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городской округ" к совершению коррупционных правонарушений</w:t>
      </w:r>
    </w:p>
    <w:p w:rsidR="00171185" w:rsidRDefault="00171185" w:rsidP="0017118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rFonts w:ascii="Courier New" w:hAnsi="Courier New" w:cs="Courier New"/>
          <w:sz w:val="20"/>
        </w:rPr>
        <w:t xml:space="preserve">    1. </w:t>
      </w:r>
      <w:r>
        <w:rPr>
          <w:szCs w:val="24"/>
        </w:rPr>
        <w:t xml:space="preserve">Уведомляю  о факте обращения в целях склонения меня к </w:t>
      </w:r>
      <w:proofErr w:type="gramStart"/>
      <w:r>
        <w:rPr>
          <w:szCs w:val="24"/>
        </w:rPr>
        <w:t>коррупционному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szCs w:val="24"/>
        </w:rPr>
        <w:t>правонарушению (далее - склонение к правонарушению) со стороны</w:t>
      </w:r>
      <w:r>
        <w:rPr>
          <w:rFonts w:ascii="Courier New" w:hAnsi="Courier New" w:cs="Courier New"/>
          <w:sz w:val="20"/>
        </w:rPr>
        <w:t xml:space="preserve"> ____________</w:t>
      </w:r>
    </w:p>
    <w:p w:rsidR="00171185" w:rsidRDefault="00171185" w:rsidP="00171185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szCs w:val="24"/>
        </w:rPr>
        <w:t>(указывается Ф.И.О., должность, все известные сведения о лице,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</w:t>
      </w:r>
      <w:proofErr w:type="gramStart"/>
      <w:r>
        <w:rPr>
          <w:szCs w:val="24"/>
        </w:rPr>
        <w:t>склоняющем</w:t>
      </w:r>
      <w:proofErr w:type="gramEnd"/>
      <w:r>
        <w:rPr>
          <w:szCs w:val="24"/>
        </w:rPr>
        <w:t xml:space="preserve"> к правонарушению)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2. Склонение  к правонарушению производилось в целях осуществления мною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(указывается сущность предполагаемого правонарушения)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3. Склонение к правонарушению осуществлялось посредством _____________.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(способ склонения: подкуп, угроза, обман </w:t>
      </w:r>
      <w:proofErr w:type="gramStart"/>
      <w:r>
        <w:rPr>
          <w:szCs w:val="24"/>
        </w:rPr>
        <w:t>и т.д</w:t>
      </w:r>
      <w:proofErr w:type="gramEnd"/>
      <w:r>
        <w:rPr>
          <w:szCs w:val="24"/>
        </w:rPr>
        <w:t>.)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4. Склонение к правонарушению произошло в _ ч. _ мин. "_" _____ 20__ г.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 _________________________________________________________________________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(город, адрес)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5. Склонение к правонарушению производилось ___________________________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(обстоятельства склонения: телефонный разговор,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личная встреча, почта и др.)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6. К совершению  коррупционных правонарушений имеют отношение </w:t>
      </w:r>
      <w:proofErr w:type="gramStart"/>
      <w:r>
        <w:rPr>
          <w:szCs w:val="24"/>
        </w:rPr>
        <w:t>следующие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лица ______________________________________________________________________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(указываются сведения о лицах, имеющих отношение к данному делу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и </w:t>
      </w:r>
      <w:proofErr w:type="gramStart"/>
      <w:r>
        <w:rPr>
          <w:szCs w:val="24"/>
        </w:rPr>
        <w:t>свидетелях</w:t>
      </w:r>
      <w:proofErr w:type="gramEnd"/>
      <w:r>
        <w:rPr>
          <w:szCs w:val="24"/>
        </w:rPr>
        <w:t>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7. </w:t>
      </w:r>
      <w:proofErr w:type="gramStart"/>
      <w:r>
        <w:rPr>
          <w:szCs w:val="24"/>
        </w:rPr>
        <w:t>Для  разбирательства  по  существу  представляют  интерес  следующие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сведения: _________________________________________________________________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(указываются иные известные сведения, представляющие интерес</w:t>
      </w:r>
      <w:proofErr w:type="gramEnd"/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для разбирательства дела)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    ________________________</w:t>
      </w:r>
    </w:p>
    <w:p w:rsidR="00171185" w:rsidRDefault="00171185" w:rsidP="0017118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(дата заполнения уведомления)         (подпись)</w:t>
      </w:r>
    </w:p>
    <w:p w:rsidR="00171185" w:rsidRDefault="00171185" w:rsidP="001711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111509" w:rsidRDefault="00111509">
      <w:bookmarkStart w:id="0" w:name="_GoBack"/>
      <w:bookmarkEnd w:id="0"/>
    </w:p>
    <w:sectPr w:rsidR="001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26"/>
    <w:rsid w:val="00111509"/>
    <w:rsid w:val="00171185"/>
    <w:rsid w:val="00A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>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2022-05-17T09:51:00Z</dcterms:created>
  <dcterms:modified xsi:type="dcterms:W3CDTF">2022-05-17T09:51:00Z</dcterms:modified>
</cp:coreProperties>
</file>